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7.0 -->
  <w:body>
    <w:tbl>
      <w:tblPr>
        <w:tblStyle w:val="TableGrid"/>
        <w:tblW w:w="9072" w:type="dxa"/>
        <w:tblLook w:val="04A0"/>
      </w:tblPr>
      <w:tblGrid>
        <w:gridCol w:w="5387"/>
        <w:gridCol w:w="1701"/>
        <w:gridCol w:w="1984"/>
      </w:tblGrid>
      <w:tr w14:paraId="7205B26D" w14:textId="77777777" w:rsidTr="00DB6B7C">
        <w:tblPrEx>
          <w:tblW w:w="9072" w:type="dxa"/>
          <w:tblLook w:val="04A0"/>
        </w:tblPrEx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:rsidR="004B7787" w:rsidP="00DB6B7C" w14:paraId="1EC1694C" w14:textId="77777777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B7787" w:rsidRPr="00D9313A" w:rsidP="00FE3D90" w14:paraId="7CF14B11" w14:textId="77777777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:rsidR="004B7787" w:rsidRPr="00D9313A" w:rsidP="00DB6B7C" w14:paraId="4FD9CFCC" w14:textId="5937A7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="00C91CF6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14:paraId="344762CF" w14:textId="77777777" w:rsidTr="0096419D">
        <w:tblPrEx>
          <w:tblW w:w="9072" w:type="dxa"/>
          <w:tblLook w:val="04A0"/>
        </w:tblPrEx>
        <w:tc>
          <w:tcPr>
            <w:tcW w:w="5387" w:type="dxa"/>
            <w:vMerge/>
            <w:tcBorders>
              <w:left w:val="nil"/>
              <w:bottom w:val="nil"/>
            </w:tcBorders>
          </w:tcPr>
          <w:p w:rsidR="004B7787" w:rsidP="00DB6B7C" w14:paraId="5F9B0053" w14:textId="77777777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:rsidR="004B7787" w:rsidP="00DB6B7C" w14:paraId="58684C63" w14:textId="2F61625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0"/>
                <w:szCs w:val="20"/>
              </w:rPr>
              <w:t>Data i godzina złożenia</w:t>
            </w:r>
          </w:p>
        </w:tc>
      </w:tr>
      <w:tr w14:paraId="21AB5A29" w14:textId="77777777" w:rsidTr="00A0223F">
        <w:tblPrEx>
          <w:tblW w:w="9072" w:type="dxa"/>
          <w:tblLook w:val="04A0"/>
        </w:tblPrEx>
        <w:trPr>
          <w:trHeight w:val="596"/>
        </w:trPr>
        <w:tc>
          <w:tcPr>
            <w:tcW w:w="5387" w:type="dxa"/>
            <w:vMerge/>
            <w:tcBorders>
              <w:left w:val="nil"/>
              <w:bottom w:val="nil"/>
            </w:tcBorders>
          </w:tcPr>
          <w:p w:rsidR="00076D3F" w:rsidP="00DB6B7C" w14:paraId="31A667CE" w14:textId="77777777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076D3F" w:rsidRPr="00A64D15" w:rsidP="00DB6B7C" w14:paraId="2618D4E0" w14:textId="5C65E4DE">
            <w:pPr>
              <w:tabs>
                <w:tab w:val="left" w:pos="3090"/>
              </w:tabs>
              <w:jc w:val="center"/>
              <w:rPr>
                <w:rFonts w:eastAsia="Calibri" w:cstheme="minorHAnsi"/>
              </w:rPr>
            </w:pPr>
            <w:r w:rsidRPr="00A64D15">
              <w:rPr>
                <w:rFonts w:cstheme="minorHAnsi"/>
              </w:rPr>
              <w:fldChar w:fldCharType="begin"/>
            </w:r>
            <w:r w:rsidRPr="00A64D15">
              <w:rPr>
                <w:rFonts w:cstheme="minorHAnsi"/>
              </w:rPr>
              <w:instrText xml:space="preserve"> IF </w:instrText>
            </w:r>
            <w:r w:rsidRPr="00A64D15">
              <w:rPr>
                <w:rFonts w:cstheme="minorHAnsi"/>
              </w:rPr>
              <w:instrText>"</w:instrText>
            </w:r>
            <w:r w:rsidRPr="00A64D15">
              <w:rPr>
                <w:rFonts w:cstheme="minorHAnsi"/>
              </w:rPr>
              <w:instrText>"</w:instrText>
            </w:r>
            <w:r w:rsidRPr="00A64D15">
              <w:rPr>
                <w:rFonts w:cstheme="minorHAnsi"/>
              </w:rPr>
              <w:instrText xml:space="preserve"> = "-- nie podano --" "" "</w:instrText>
            </w:r>
            <w:r w:rsidRPr="00A64D15">
              <w:rPr>
                <w:rFonts w:cstheme="minorHAnsi"/>
              </w:rPr>
              <w:instrText xml:space="preserve">" </w:instrText>
            </w:r>
            <w:r w:rsidRPr="00A64D15">
              <w:rPr>
                <w:rFonts w:cstheme="minorHAnsi"/>
              </w:rPr>
              <w:fldChar w:fldCharType="separate"/>
            </w:r>
            <w:r w:rsidRPr="00A64D15">
              <w:rPr>
                <w:rFonts w:cstheme="minorHAnsi"/>
              </w:rPr>
              <w:fldChar w:fldCharType="end"/>
            </w:r>
          </w:p>
        </w:tc>
      </w:tr>
    </w:tbl>
    <w:p w:rsidR="004B7787" w:rsidP="00DB6B7C" w14:paraId="04E0DE37" w14:textId="77777777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:rsidR="00DB6B7C" w:rsidRPr="004128D3" w:rsidP="4813A782" w14:paraId="41B9A94A" w14:textId="611927AE">
      <w:pPr>
        <w:spacing w:after="0"/>
        <w:jc w:val="center"/>
        <w:rPr>
          <w:rFonts w:cs="Arial"/>
          <w:b/>
          <w:bCs/>
        </w:rPr>
      </w:pPr>
      <w:r w:rsidRPr="4813A782">
        <w:rPr>
          <w:rFonts w:cs="Arial"/>
          <w:b/>
          <w:bCs/>
          <w:sz w:val="28"/>
          <w:szCs w:val="28"/>
        </w:rPr>
        <w:t>WNIOSEK O PRZYJĘCIE KANDYDATA</w:t>
      </w:r>
      <w:r>
        <w:br/>
      </w:r>
      <w:r w:rsidRPr="4813A782">
        <w:rPr>
          <w:rFonts w:cs="Arial"/>
          <w:b/>
          <w:bCs/>
        </w:rPr>
        <w:t>DO</w:t>
      </w:r>
      <w:r w:rsidRPr="4813A782" w:rsidR="000D7C71">
        <w:rPr>
          <w:rFonts w:cs="Arial"/>
          <w:b/>
          <w:bCs/>
        </w:rPr>
        <w:t xml:space="preserve"> PRZEDSZKOLA OD 1 WRZEŚNIA 20</w:t>
      </w:r>
      <w:r w:rsidRPr="4813A782" w:rsidR="00F911FA">
        <w:rPr>
          <w:rFonts w:cs="Arial"/>
          <w:b/>
          <w:bCs/>
        </w:rPr>
        <w:t>2</w:t>
      </w:r>
      <w:r w:rsidRPr="4813A782" w:rsidR="580B9EBC">
        <w:rPr>
          <w:rFonts w:cs="Arial"/>
          <w:b/>
          <w:bCs/>
        </w:rPr>
        <w:t>5</w:t>
      </w:r>
    </w:p>
    <w:p w:rsidR="00DB6B7C" w:rsidRPr="00371A8A" w:rsidP="00DB6B7C" w14:paraId="0AA05666" w14:textId="77777777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:rsidR="00DB6B7C" w:rsidRPr="00DB6B7C" w:rsidP="00DB6B7C" w14:paraId="441F4AB7" w14:textId="77777777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:rsidR="00DB6B7C" w:rsidRPr="00371A8A" w:rsidP="00DB6B7C" w14:paraId="7F822924" w14:textId="77777777">
      <w:pPr>
        <w:pStyle w:val="Heading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:rsidR="00DB6B7C" w:rsidRPr="00371A8A" w:rsidP="004128D3" w14:paraId="3F71420A" w14:textId="77777777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Pr="00371A8A" w:rsidR="004128D3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:rsidR="002738C6" w:rsidRPr="001A7088" w:rsidP="002738C6" w14:paraId="76FF4C20" w14:textId="77777777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14:paraId="57E4B117" w14:textId="77777777" w:rsidTr="00A32658">
        <w:tblPrEx>
          <w:tblW w:w="90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1A7088" w:rsidP="00CB303C" w14:paraId="3B18674E" w14:textId="6ECADA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 w:rsidR="00F6046A">
              <w:rPr>
                <w:noProof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:rsidR="00905296" w:rsidRPr="001A7088" w:rsidP="00572B60" w14:paraId="323FE298" w14:textId="707556A9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="00CE119C">
              <w:rPr>
                <w:noProof/>
                <w:sz w:val="22"/>
                <w:szCs w:val="22"/>
              </w:rPr>
              <w:t>*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14:paraId="3DCB2FE3" w14:textId="77777777" w:rsidTr="00F36C90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935" w:type="dxa"/>
            <w:vAlign w:val="center"/>
          </w:tcPr>
          <w:p w:rsidR="00A32658" w:rsidRPr="001A7088" w:rsidP="00F36C90" w14:paraId="06A6B30D" w14:textId="77777777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442F9C6A" w14:textId="610AAE9B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</w:instrText>
            </w:r>
            <w:r w:rsidRPr="00873E56">
              <w:rPr>
                <w:rFonts w:cstheme="minorHAnsi"/>
              </w:rPr>
              <w:instrText xml:space="preserve">" </w:instrText>
            </w:r>
            <w:r w:rsidRPr="00873E56">
              <w:rPr>
                <w:rFonts w:cstheme="minorHAnsi"/>
              </w:rPr>
              <w:fldChar w:fldCharType="separate"/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71906C2A" w14:textId="610905A5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4C928968" w14:textId="6D07BB9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2CAE4841" w14:textId="1D238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3516A78D" w14:textId="2971BBC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4126A011" w14:textId="6F0D01C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01D78FD6" w14:textId="1901116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45B5A82F" w14:textId="5363BAE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6501E9B1" w14:textId="21592DD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32658" w:rsidRPr="00873E56" w:rsidP="00F36C90" w14:paraId="156F1B3F" w14:textId="6F79E40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32658" w:rsidRPr="00873E56" w:rsidP="00F36C90" w14:paraId="62750199" w14:textId="596341D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14:paraId="02CE72FB" w14:textId="77777777" w:rsidTr="00914BD2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1A7088" w:rsidP="00572B60" w14:paraId="5C766DAA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211" w:type="dxa"/>
            <w:gridSpan w:val="3"/>
            <w:vAlign w:val="center"/>
          </w:tcPr>
          <w:p w:rsidR="00186038" w:rsidP="00914BD2" w14:paraId="465A0B8B" w14:textId="5D43C1F4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0779A5D9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P="00914BD2" w14:paraId="60DC1AD8" w14:textId="1C43641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76FEC654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P="00914BD2" w14:paraId="270B7A01" w14:textId="3A1C2C0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P="00914BD2" w14:paraId="7E544B01" w14:textId="77777777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14:paraId="224F22E5" w14:textId="77777777" w:rsidTr="00426763">
        <w:tblPrEx>
          <w:tblW w:w="9043" w:type="dxa"/>
          <w:tblLayout w:type="fixed"/>
          <w:tblLook w:val="0000"/>
        </w:tblPrEx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Pr="001A7088" w:rsidP="00634E15" w14:paraId="451DC659" w14:textId="74F8BD9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«Kandydat_Dokument_UzywanyInny»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Pr="001A7088"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C91CF6">
              <w:rPr>
                <w:noProof/>
                <w:color w:val="auto"/>
                <w:sz w:val="22"/>
                <w:szCs w:val="22"/>
              </w:rPr>
              <w:instrText>R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odzaj, seria</w:instrText>
            </w:r>
            <w:r w:rsidRPr="001A7088"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oraz numer innego dokumentu tożsamości:</w:instrText>
            </w:r>
            <w:r w:rsidR="00C91CF6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2738C6" w:rsidRPr="001A7088" w:rsidP="002738C6" w14:paraId="34D440D5" w14:textId="77777777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988"/>
        <w:gridCol w:w="656"/>
        <w:gridCol w:w="24"/>
        <w:gridCol w:w="2409"/>
        <w:gridCol w:w="61"/>
        <w:gridCol w:w="1417"/>
        <w:gridCol w:w="794"/>
        <w:gridCol w:w="1077"/>
        <w:gridCol w:w="1617"/>
      </w:tblGrid>
      <w:tr w14:paraId="09A8D31F" w14:textId="77777777" w:rsidTr="00F91C7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:rsidR="002738C6" w:rsidRPr="001A7088" w:rsidP="00572B60" w14:paraId="4DC7EBAB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7860C353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Align w:val="center"/>
          </w:tcPr>
          <w:p w:rsidR="00F91C71" w:rsidRPr="001A7088" w:rsidP="00E81F9F" w14:paraId="4476DCB1" w14:textId="4810302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Align w:val="center"/>
          </w:tcPr>
          <w:p w:rsidR="00F91C71" w:rsidRPr="001A7088" w:rsidP="00E81F9F" w14:paraId="1EFD5030" w14:textId="1ED5943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separate"/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76FA0BC3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71A23F3C" w14:textId="750B6C3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30441A82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 w:val="restart"/>
            <w:vAlign w:val="center"/>
          </w:tcPr>
          <w:p w:rsidR="00F91C71" w:rsidRPr="001A7088" w:rsidP="00E81F9F" w14:paraId="333241F6" w14:textId="3C99F23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150" w:type="dxa"/>
            <w:gridSpan w:val="4"/>
            <w:vMerge w:val="restart"/>
            <w:vAlign w:val="center"/>
          </w:tcPr>
          <w:p w:rsidR="00F91C71" w:rsidP="00E81F9F" w14:paraId="2A19491E" w14:textId="01A628F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:rsidR="00F91C71" w:rsidP="00E81F9F" w14:paraId="2716DA11" w14:textId="35F5ED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:rsidR="00F91C71" w:rsidRPr="001A7088" w:rsidP="00E81F9F" w14:textId="35F5ED1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F91C71" w:rsidRPr="001A7088" w:rsidP="00E81F9F" w14:paraId="32B893AC" w14:textId="65A7E36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:rsidR="00F91C71" w:rsidRPr="001A7088" w:rsidP="00E81F9F" w14:paraId="6E05EAA0" w14:textId="21EC4E8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F91C71" w:rsidP="00E81F9F" w14:paraId="7406DE5A" w14:textId="7777777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:rsidR="00F91C71" w:rsidP="00E81F9F" w14:paraId="468D27FE" w14:textId="4C0B5FA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14:paraId="1F5D9E1E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88" w:type="dxa"/>
            <w:vMerge/>
            <w:vAlign w:val="center"/>
          </w:tcPr>
          <w:p w:rsidR="00F91C71" w:rsidRPr="001A7088" w:rsidP="00E81F9F" w14:paraId="3FB9C1E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4"/>
            <w:vMerge/>
            <w:vAlign w:val="center"/>
          </w:tcPr>
          <w:p w:rsidR="00F91C71" w:rsidRPr="001A7088" w:rsidP="00E81F9F" w14:paraId="545051C5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285DDBC4" w14:textId="2040F47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33C4C8F1" w14:textId="6319853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13438354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44" w:type="dxa"/>
            <w:gridSpan w:val="2"/>
            <w:vAlign w:val="center"/>
          </w:tcPr>
          <w:p w:rsidR="00F91C71" w:rsidRPr="001A7088" w:rsidP="00E81F9F" w14:paraId="6587B332" w14:textId="490FD83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94" w:type="dxa"/>
            <w:gridSpan w:val="3"/>
            <w:vAlign w:val="center"/>
          </w:tcPr>
          <w:p w:rsidR="00F91C71" w:rsidRPr="001A7088" w:rsidP="00E81F9F" w14:paraId="21F27E40" w14:textId="30C8638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F91C71" w:rsidRPr="001A7088" w:rsidP="00E81F9F" w14:paraId="6EE2251B" w14:textId="1BD7430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:rsidR="00F91C71" w:rsidRPr="001A7088" w:rsidP="00E81F9F" w14:paraId="74B65E10" w14:textId="6CEBBAC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1C1A2281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39" w:type="dxa"/>
            <w:gridSpan w:val="9"/>
            <w:shd w:val="clear" w:color="auto" w:fill="BFBFBF" w:themeFill="background1" w:themeFillShade="BF"/>
            <w:vAlign w:val="center"/>
          </w:tcPr>
          <w:p w:rsidR="00E048AF" w:rsidRPr="001A7088" w:rsidP="005A44AD" w14:paraId="3B2F2E90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Dane kontaktowe</w:t>
            </w:r>
          </w:p>
        </w:tc>
      </w:tr>
      <w:tr w14:paraId="54DA10E9" w14:textId="77777777" w:rsidTr="00F91C71">
        <w:tblPrEx>
          <w:tblW w:w="0" w:type="auto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1668" w:type="dxa"/>
            <w:gridSpan w:val="3"/>
            <w:vAlign w:val="center"/>
          </w:tcPr>
          <w:p w:rsidR="002738C6" w:rsidRPr="001A7088" w:rsidP="009F4000" w14:paraId="31AA80B0" w14:textId="109C149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409" w:type="dxa"/>
            <w:vAlign w:val="center"/>
          </w:tcPr>
          <w:p w:rsidR="002738C6" w:rsidRPr="001A7088" w:rsidP="009F4000" w14:paraId="7517A0E6" w14:textId="30A83CB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738C6" w:rsidRPr="001A7088" w:rsidP="009F4000" w14:paraId="268483E7" w14:textId="06B7B0B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2694" w:type="dxa"/>
            <w:gridSpan w:val="2"/>
            <w:vAlign w:val="center"/>
          </w:tcPr>
          <w:p w:rsidR="002738C6" w:rsidRPr="001A7088" w:rsidP="009F4000" w14:paraId="44C50192" w14:textId="753DC1E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A61FFF" w:rsidP="00A61FFF" w14:paraId="4CC79070" w14:textId="294E0652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7"/>
        <w:gridCol w:w="3995"/>
      </w:tblGrid>
      <w:tr w14:paraId="422F1713" w14:textId="77777777" w:rsidTr="00914BD2">
        <w:tblPrEx>
          <w:tblW w:w="9072" w:type="dxa"/>
          <w:tblInd w:w="-5" w:type="dxa"/>
          <w:tblLayout w:type="fixed"/>
          <w:tblLook w:val="04A0"/>
        </w:tblPrEx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14:paraId="1EFCF1B4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instrText>Inne informacje o dziecku</w:instrTex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14:paraId="68D15823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A61FFF" w:rsidP="00A61FFF" w14:paraId="2394FE02" w14:textId="2C2758D7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t xml:space="preserve">DODATKOWE INFORMACJE O KANDYDACIE 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5077"/>
        <w:gridCol w:w="3995"/>
      </w:tblGrid>
      <w:tr w14:paraId="422F1713" w14:textId="77777777" w:rsidTr="00914BD2">
        <w:tblPrEx>
          <w:tblW w:w="9072" w:type="dxa"/>
          <w:tblInd w:w="-5" w:type="dxa"/>
          <w:tblLayout w:type="fixed"/>
          <w:tblLook w:val="04A0"/>
        </w:tblPrEx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4BD2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Inne informacje o dziecku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BD2" w14:textId="77777777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</w:p>
        </w:tc>
      </w:tr>
    </w:tbl>
    <w:p w:rsidR="00C15878" w14:textId="2C2758D7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2738C6" w:rsidP="002738C6" w14:paraId="25E15EDB" w14:textId="77777777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:rsidR="00E048AF" w:rsidRPr="00914BD2" w:rsidP="00E048AF" w14:paraId="5200C003" w14:textId="77777777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2438"/>
        <w:gridCol w:w="3305"/>
        <w:gridCol w:w="3305"/>
      </w:tblGrid>
      <w:tr w14:paraId="553C365E" w14:textId="77777777" w:rsidTr="0096419D">
        <w:tblPrEx>
          <w:tblW w:w="90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C15878" w:rsidP="00572B60" w14:paraId="01D325BC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P="00572B60" w14:paraId="1C5B4D54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C15878" w:rsidP="00572B60" w14:paraId="75B2538D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14:paraId="795C3F8A" w14:textId="77777777" w:rsidTr="007E1661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7E0EB9" w:rsidRPr="001A7088" w:rsidP="007E1661" w14:paraId="0CEB293F" w14:textId="4B3C83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7E0EB9" w:rsidRPr="001A7088" w:rsidP="007E1661" w14:paraId="349A1B6C" w14:textId="1BB730D8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>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7E0EB9" w:rsidRPr="00AF1871" w:rsidP="007E1661" w14:paraId="171AC74B" w14:textId="140DD39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separate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14:paraId="6B2D6E6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0C6DF333" w14:textId="125C9BF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7117B46E" w14:textId="79A2816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3571D60D" w14:textId="092867D8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D92DF4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38C6" w:rsidRPr="001A7088" w:rsidP="009F4000" w14:paraId="48F0B89C" w14:textId="24FE2BB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 w:rsidR="00103ADF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P="009F4000" w14:paraId="55E72132" w14:textId="510804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P="009F4000" w14:paraId="1EF163EB" w14:textId="31F59AB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77204F9" w14:textId="77777777" w:rsidTr="0096419D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1A7088" w:rsidP="005A44AD" w14:paraId="768D57E6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14:paraId="62F3316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270B63" w:rsidRPr="00D72349" w:rsidP="00270B63" w14:paraId="5C358605" w14:textId="2427724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  <w:r w:rsidRPr="00D72349"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0B63" w:rsidP="00270B63" w14:paraId="0C634530" w14:textId="646BC4D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:rsidR="00270B63" w:rsidP="00270B63" w14:paraId="5761EDF8" w14:textId="741537D7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= "Adres krajowy" "Polska" "</w:instrText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4858C28E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26BA8B31" w14:textId="16AFF95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5D7AA3AD" w14:textId="751E0D4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4E60BA0" w14:textId="4C7AAE6D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481AD8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102C9BBA" w14:textId="58EC790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1A5EF5C1" w14:textId="5B97C5E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806B605" w14:textId="25F699E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94E440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3DEB6B2A" w14:textId="1D77E31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B7AF08B" w14:textId="6086492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066AC683" w14:textId="3094027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4EFFD660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5A95132A" w14:textId="45DFE7D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40D22CD" w14:textId="7C54E475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26FCE592" w14:textId="67A9DC8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D79F57D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47CFED87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ED826EB" w14:textId="0EE03ACC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1559B4CE" w14:textId="5B4F56A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7C1754F3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3ACB8E28" w14:textId="66E6D8B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E1974E4" w14:textId="6AC65594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21A618EF" w14:textId="7ABF020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3AAB6DA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2622DD19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2288D470" w14:textId="0447C5B9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764A83AF" w14:textId="4F9546B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2B120CB2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6735A0C9" w14:textId="720448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0F6625D3" w14:textId="2194402A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5CC5CB38" w14:textId="3CC91CBE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14:paraId="08501088" w14:textId="77777777" w:rsidTr="00B43BB9">
        <w:tblPrEx>
          <w:tblW w:w="9048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2438" w:type="dxa"/>
            <w:vAlign w:val="center"/>
          </w:tcPr>
          <w:p w:rsidR="00FD0F86" w:rsidRPr="001A7088" w:rsidP="00FD0F86" w14:paraId="6E7DCAF9" w14:textId="28ED2F9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  <w:r>
              <w:rPr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FD0F86" w:rsidRPr="001A7088" w:rsidP="00FD0F86" w14:paraId="6AE0A924" w14:textId="5D5F01AB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FD0F86" w:rsidRPr="001A7088" w:rsidP="00FD0F86" w14:paraId="47C5BF7E" w14:textId="77487ED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2738C6" w:rsidRPr="004128D3" w:rsidP="004128D3" w14:paraId="0296D706" w14:textId="77777777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Pr="004128D3" w:rsidR="009E0355">
        <w:rPr>
          <w:rFonts w:eastAsia="Times New Roman" w:cstheme="minorHAnsi"/>
          <w:b/>
          <w:lang w:eastAsia="pl-PL"/>
        </w:rPr>
        <w:t>PRZEDSZKOLI</w:t>
      </w:r>
      <w:r w:rsidRPr="004128D3">
        <w:rPr>
          <w:rFonts w:eastAsia="Times New Roman" w:cstheme="minorHAnsi"/>
          <w:b/>
          <w:lang w:eastAsia="pl-PL"/>
        </w:rPr>
        <w:t xml:space="preserve"> I </w:t>
      </w:r>
      <w:r w:rsidRPr="004128D3" w:rsidR="004128D3">
        <w:rPr>
          <w:rFonts w:eastAsia="Times New Roman" w:cstheme="minorHAnsi"/>
          <w:b/>
          <w:lang w:eastAsia="pl-PL"/>
        </w:rPr>
        <w:t>GRUP</w:t>
      </w:r>
      <w:r w:rsidRPr="004128D3" w:rsidR="009E0355">
        <w:rPr>
          <w:rFonts w:eastAsia="Times New Roman" w:cstheme="minorHAnsi"/>
          <w:b/>
          <w:lang w:eastAsia="pl-PL"/>
        </w:rPr>
        <w:t xml:space="preserve"> </w:t>
      </w:r>
      <w:r w:rsidRPr="004128D3">
        <w:rPr>
          <w:rFonts w:eastAsia="Times New Roman" w:cstheme="minorHAnsi"/>
          <w:b/>
          <w:lang w:eastAsia="pl-PL"/>
        </w:rPr>
        <w:t>WEDŁUG KOLEJNOŚCI PREFERENCJI</w:t>
      </w:r>
      <w:r w:rsidRPr="004128D3" w:rsidR="00984306">
        <w:rPr>
          <w:rFonts w:eastAsia="Times New Roman" w:cstheme="minorHAnsi"/>
          <w:b/>
          <w:lang w:eastAsia="pl-PL"/>
        </w:rPr>
        <w:t>*</w:t>
      </w:r>
    </w:p>
    <w:p w:rsidR="004128D3" w:rsidRPr="00371A8A" w:rsidP="004128D3" w14:paraId="6FC3BBB2" w14:textId="77777777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>(można wybrać maksymalnie 3 jednostki i grupy rekrutacyjne odpowiednie do wieku dziecka; należy zwrócić uwagę, aby wybrać tylko te grupy rekrutacyjne, które są odpowiednie do wieku dziecka)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822"/>
        <w:gridCol w:w="4671"/>
        <w:gridCol w:w="3579"/>
      </w:tblGrid>
      <w:tr w14:paraId="6190DEDD" w14:textId="77777777" w:rsidTr="0096419D">
        <w:tblPrEx>
          <w:tblW w:w="9072" w:type="dxa"/>
          <w:tblInd w:w="-5" w:type="dxa"/>
          <w:tblLayout w:type="fixed"/>
          <w:tblLook w:val="04A0"/>
        </w:tblPrEx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2738C6" w:rsidRPr="00914BD2" w:rsidP="004C5275" w14:paraId="4304968D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</w:t>
            </w:r>
            <w:r w:rsidRPr="00914BD2">
              <w:rPr>
                <w:rFonts w:eastAsia="Times New Roman" w:cstheme="minorHAnsi"/>
                <w:lang w:eastAsia="pl-PL"/>
              </w:rPr>
              <w:t>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2738C6" w:rsidRPr="00914BD2" w:rsidP="004C5275" w14:paraId="22106595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 xml:space="preserve">Nazwa </w:t>
            </w:r>
            <w:r w:rsidRPr="00914BD2" w:rsidR="009E0355">
              <w:rPr>
                <w:rFonts w:eastAsia="Times New Roman" w:cstheme="minorHAnsi"/>
                <w:lang w:eastAsia="pl-PL"/>
              </w:rPr>
              <w:t>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2738C6" w:rsidRPr="00914BD2" w:rsidP="004C5275" w14:paraId="6A15CE1B" w14:textId="77777777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paraId="0DC2A432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2738C6" w:rsidP="004C5275" w14:paraId="7F21D8D1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paraId="5087D524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paraId="0608B2CE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paraId="16C02B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4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14:paraId="654FD7D5" w14:textId="77777777" w:rsidTr="00376E85">
        <w:tblPrEx>
          <w:tblW w:w="9072" w:type="dxa"/>
          <w:tblInd w:w="-5" w:type="dxa"/>
          <w:tblLayout w:type="fixed"/>
          <w:tblLook w:val="04A0"/>
        </w:tblPrEx>
        <w:trPr>
          <w:trHeight w:val="454"/>
        </w:trPr>
        <w:tc>
          <w:tcPr>
            <w:tcW w:w="822" w:type="dxa"/>
            <w:vAlign w:val="center"/>
          </w:tcPr>
          <w:p w:rsidR="002738C6" w:rsidRPr="00374FAD" w:rsidP="004C5275" w14:textId="06453C49">
            <w:pPr>
              <w:jc w:val="center"/>
              <w:rPr>
                <w:rFonts w:eastAsia="Times New Roman" w:cstheme="minorHAnsi"/>
                <w:lang w:eastAsia="pl-PL"/>
              </w:rPr>
            </w:pPr>
            <w:r w:rsidR="00C91CF6">
              <w:rPr>
                <w:rFonts w:eastAsia="Times New Roman" w:cstheme="minorHAnsi"/>
                <w:noProof/>
                <w:lang w:eastAsia="pl-PL"/>
              </w:rPr>
              <w:t>5</w:t>
            </w:r>
          </w:p>
        </w:tc>
        <w:tc>
          <w:tcPr>
            <w:tcW w:w="4671" w:type="dxa"/>
            <w:vAlign w:val="center"/>
          </w:tcPr>
          <w:p w:rsidR="002738C6" w:rsidP="004C5275" w14:textId="70AAB251">
            <w:pPr>
              <w:rPr>
                <w:rFonts w:eastAsia="Times New Roman" w:cstheme="minorHAnsi"/>
                <w:lang w:eastAsia="pl-PL"/>
              </w:rPr>
            </w:pPr>
          </w:p>
          <w:p w:rsidR="00990EEE" w:rsidRPr="00990EEE" w:rsidP="004C5275" w14:textId="6DA2696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90EE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tel. </w:t>
            </w:r>
          </w:p>
        </w:tc>
        <w:tc>
          <w:tcPr>
            <w:tcW w:w="3579" w:type="dxa"/>
            <w:vAlign w:val="center"/>
          </w:tcPr>
          <w:p w:rsidR="00580933" w:rsidP="004C5275" w14:textId="4412CD50">
            <w:pPr>
              <w:rPr>
                <w:rFonts w:eastAsia="Times New Roman" w:cstheme="minorHAnsi"/>
                <w:lang w:eastAsia="pl-PL"/>
              </w:rPr>
            </w:pPr>
          </w:p>
          <w:p w:rsidR="002738C6" w:rsidP="004C5275" w14:textId="39385F1D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:rsidR="00BE4322" w:rsidP="009E0355" w14:paraId="4317E64A" w14:textId="77777777">
      <w:pPr>
        <w:spacing w:before="120" w:after="120"/>
        <w:rPr>
          <w:rFonts w:eastAsia="Times New Roman" w:cstheme="minorHAnsi"/>
          <w:b/>
          <w:lang w:eastAsia="pl-PL"/>
        </w:rPr>
      </w:pPr>
    </w:p>
    <w:p w:rsidR="00D037D3" w:rsidP="001506C8" w14:paraId="06EA6B8B" w14:textId="77777777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:rsidR="00BA084F" w:rsidP="00371A8A" w14:paraId="6A2C71FC" w14:textId="64FDB0B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</w:instrText>
      </w:r>
      <w:r>
        <w:rPr>
          <w:rFonts w:cstheme="minorHAnsi"/>
        </w:rPr>
        <w:instrText>False</w:instrText>
      </w:r>
      <w:r>
        <w:rPr>
          <w:rFonts w:cstheme="minorHAnsi"/>
        </w:rPr>
        <w:instrText>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>"</w:instrText>
      </w:r>
      <w:r>
        <w:rPr>
          <w:rFonts w:cstheme="minorHAnsi"/>
        </w:rPr>
        <w:instrText xml:space="preserve"> ""</w:instrText>
      </w:r>
      <w:r>
        <w:rPr>
          <w:rFonts w:cstheme="minorHAnsi"/>
        </w:rPr>
        <w:instrText xml:space="preserve">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</w:p>
    <w:p w:rsidR="00D037D3" w:rsidP="001506C8" w14:paraId="461DBD1E" w14:textId="3C9D3265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098AD44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paraId="7DED094D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ustawowe</w:instrTex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2DFE3A4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paraId="0166F16B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paraId="65484898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paraId="2115EE4D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5" style="width:470.3pt;height:0.75pt" o:hralign="center" o:hrstd="t" o:hrnoshade="t" o:hr="t" fillcolor="black" stroked="f"/>
              </w:pict>
            </w:r>
          </w:p>
          <w:p w:rsidR="00B30A8F" w:rsidP="00B30A8F" w14:paraId="6163C14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paraId="4AFBDC86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paraId="0D0F70A5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6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7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8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29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0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A8F" w:rsidP="00B30A8F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"True" "</w:instrText>
            </w:r>
          </w:p>
          <w:p w:rsidR="00B30A8F" w:rsidP="00B30A8F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1" style="width:470.3pt;height:0.75pt" o:hralign="center" o:hrstd="t" o:hrnoshade="t" o:hr="t" fillcolor="black" stroked="f"/>
              </w:pict>
            </w:r>
          </w:p>
          <w:p w:rsidR="00B30A8F" w:rsidP="00B30A8F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B30A8F" w:rsidP="00B30A8F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D037D3" w:rsidP="001506C8" w14:paraId="3E2812BB" w14:textId="75A3300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098AD44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ustawowe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14:paraId="24612729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B30A8F" w14:textId="3B47DEF1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Odmowa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:rsidR="00D037D3" w:rsidP="001506C8" w14:textId="75A3300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7C5369" w:rsidP="007C5369" w14:paraId="22636AAD" w14:textId="5C18BD7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F00BE06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P="007C5369" w14:paraId="5B00210C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14:paraId="44716C30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P="007C5369" w14:paraId="4A86BEE6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369" w:rsidP="007C5369" w14:paraId="2E566BC7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TableEnd:KryteriaPodstawoweAutomatyczne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7C5369" w:rsidP="001506C8" w14:paraId="4E503E6F" w14:textId="3C2A023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:rsidR="00D037D3" w:rsidP="001506C8" w14:paraId="77780FB9" w14:textId="689B0261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3C62023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paraId="54001F85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gminne określone w Uchwale nr XLI/773/17 RADY MIASTA OLSZTYNA</w:instrTex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02CBAAFF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Pozostawanie obojga rodziców, a w przypadku samotnego wychowywania dziecka pozostawanie jednego rodzica, w zatrudnieniu lub prowadzenie działalności gospodarczej lub prowadzenie działalności rolniczej lub pobieranie nauki w systemie dziennym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paraId="425F81FC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P="004048B9" w14:paraId="650A8732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paraId="5FF18385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2" style="width:470.3pt;height:0.75pt" o:hralign="center" o:hrstd="t" o:hrnoshade="t" o:hr="t" fillcolor="black" stroked="f"/>
              </w:pict>
            </w:r>
          </w:p>
          <w:p w:rsidR="004048B9" w:rsidP="004048B9" w14:paraId="4F4F76E8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paraId="36918A35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4048B9" w14:paraId="5A6BA8AA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Kontynuowanie w kolejnym roku szkolnym edukacji przedszkolnej w tym przedszkolu przez rodzeństwo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3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4048B9" w:rsidP="004048B9" w14:textId="086FEAA0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4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Uczestniczenie rodzeństwa kandydata w postępowaniu rekrutacyjnym do tego samego przedszkola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True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5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4048B9" w:rsidP="004048B9" w14:textId="086FEAA0">
            <w:pPr>
              <w:pStyle w:val="NoSpacing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6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Przypadający dochód na osobę w rodzinie kandydata: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77777777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do 150% kwoty, o której mowa w art. 5 ust. 1 ustawy z dnia 28 listopada 2003 r. o świadczeniach rodzinnych / od 151% do 250% kwoty, o której mowa w art. 5 ust. 1 ustawy z dnia 28 listopada 2003 r. o świadczeniach rodzinnych / powyżej 250% kwoty, o której mowa w art. 5 ust. 1 ustawy z dnia 28 listopada 2003 r. o świadczeniach rodzinnych / Nie dotyczy / Odmowa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>
              <w:rPr>
                <w:noProof/>
              </w:rPr>
              <w:instrText>False</w:instrText>
            </w:r>
            <w:r>
              <w:instrText xml:space="preserve"> =</w:instrTex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"True" "</w:instrTex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7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instrText>Obowiązuje dla:</w:instrTex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  <w:r>
              <w:fldChar w:fldCharType="begin"/>
            </w:r>
            <w:r>
              <w:instrText xml:space="preserve"> MERGEFIELD  TableStart:KryteriumDlaJednostkiObowiazujeDla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«TableStart:KryteriumDlaJednostkiObowiazu»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Nazwa </w:instrText>
            </w:r>
            <w:r>
              <w:fldChar w:fldCharType="separate"/>
            </w:r>
            <w:r>
              <w:rPr>
                <w:noProof/>
              </w:rPr>
              <w:instrText>«Odpowiedz»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 TableEnd:KryteriumDlaJednostkiObowiazujeDla </w:instrText>
            </w:r>
            <w:r>
              <w:fldChar w:fldCharType="separate"/>
            </w:r>
            <w:r>
              <w:rPr>
                <w:noProof/>
              </w:rPr>
              <w:instrText>«TableEnd:KryteriumDlaJednostkiObowiazuje»</w:instrText>
            </w:r>
            <w:r>
              <w:fldChar w:fldCharType="end"/>
            </w: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D037D3" w:rsidP="001506C8" w14:paraId="7C6C28AC" w14:textId="1DB73E33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23C62023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P="001506C8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gminne określone w Uchwale nr XLI/773/17 RADY MIASTA OLSZTYNA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Pozostawanie obojga rodziców, a w przypadku samotnego wychowywania dziecka pozostawanie jednego rodzica, w zatrudnieniu lub prowadzenie działalności gospodarczej lub prowadzenie działalności rolniczej lub pobieranie nauki w systemie dziennym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Kontynuowanie w kolejnym roku szkolnym edukacji przedszkolnej w tym przedszkolu przez rodzeństwo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086FEAA0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8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t>Obowiązuje dla:</w: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Uczestniczenie rodzeństwa kandydata w postępowaniu rekrutacyjnym do tego samego przedszkola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8B9" w:rsidP="004048B9" w14:textId="086FEAA0">
            <w:pPr>
              <w:pStyle w:val="NoSpacing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:rsidR="004048B9" w:rsidP="004048B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>
                <v:rect id="_x0000_i1039" style="width:470.3pt;height:0.75pt" o:hralign="center" o:hrstd="t" o:hrnoshade="t" o:hr="t" fillcolor="black" stroked="f"/>
              </w:pict>
            </w:r>
          </w:p>
          <w:p w:rsidR="004048B9" w:rsidP="004048B9" w14:textId="77777777">
            <w:pPr>
              <w:pStyle w:val="NoSpacing"/>
              <w:jc w:val="center"/>
            </w:pPr>
            <w:r>
              <w:t>Obowiązuje dla:</w:t>
            </w:r>
          </w:p>
          <w:p w:rsidR="004048B9" w:rsidP="004048B9" w14:textId="77777777">
            <w:pPr>
              <w:pStyle w:val="NoSpacing"/>
              <w:jc w:val="center"/>
              <w:rPr>
                <w:rFonts w:eastAsia="Times New Roman"/>
                <w:lang w:eastAsia="pl-PL"/>
              </w:rPr>
            </w:pPr>
          </w:p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14:paraId="6F326C28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Przypadający dochód na osobę w rodzinie kandydata: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4048B9" w14:textId="086FEAA0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do 150% kwoty, o której mowa w art. 5 ust. 1 ustawy z dnia 28 listopada 2003 r. o świadczeniach rodzinnych / od 151% do 250% kwoty, o której mowa w art. 5 ust. 1 ustawy z dnia 28 listopada 2003 r. o świadczeniach rodzinnych / powyżej 250% kwoty, o której mowa w art. 5 ust. 1 ustawy z dnia 28 listopada 2003 r. o świadczeniach rodzinnych / Nie dotyczy / Odmowa odpowiedzi</w:t>
            </w:r>
            <w:r w:rsidR="004048B9">
              <w:rPr>
                <w:rFonts w:cstheme="minorHAnsi"/>
              </w:rPr>
              <w:t xml:space="preserve"> </w:t>
            </w:r>
          </w:p>
        </w:tc>
      </w:tr>
    </w:tbl>
    <w:p w:rsidR="00D037D3" w:rsidP="001506C8" w14:textId="1DB73E33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:rsidR="00D037D3" w:rsidP="001506C8" w14:paraId="5C614F49" w14:textId="0655E02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leGrid"/>
        <w:tblW w:w="0" w:type="auto"/>
        <w:tblInd w:w="-5" w:type="dxa"/>
        <w:tblLook w:val="04A0"/>
      </w:tblPr>
      <w:tblGrid>
        <w:gridCol w:w="5531"/>
        <w:gridCol w:w="3536"/>
      </w:tblGrid>
      <w:tr w14:paraId="4CD9740F" w14:textId="77777777" w:rsidTr="0096419D">
        <w:tblPrEx>
          <w:tblW w:w="0" w:type="auto"/>
          <w:tblInd w:w="-5" w:type="dxa"/>
          <w:tblLook w:val="04A0"/>
        </w:tblPrEx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653" w:rsidRPr="00914BD2" w:rsidP="001506C8" w14:paraId="1C2B86A7" w14:textId="77777777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14:paraId="4EADFC90" w14:textId="77777777" w:rsidTr="00376E85">
        <w:tblPrEx>
          <w:tblW w:w="0" w:type="auto"/>
          <w:tblInd w:w="-5" w:type="dxa"/>
          <w:tblLook w:val="04A0"/>
        </w:tblPrEx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4D46308D" w14:textId="77777777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7D3" w:rsidP="001506C8" w14:paraId="18C1678B" w14:textId="77777777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:rsidR="00D037D3" w:rsidP="001506C8" w14:paraId="03BEFB94" w14:textId="2784CCC6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  <w:r>
        <w:rPr>
          <w:rFonts w:eastAsia="Times New Roman" w:cstheme="minorHAnsi"/>
          <w:b/>
          <w:lang w:eastAsia="pl-PL"/>
        </w:rPr>
        <w:fldChar w:fldCharType="end"/>
      </w:r>
    </w:p>
    <w:p w:rsidR="00CC5C4B" w:rsidRPr="009409CB" w:rsidP="005A5FC5" w14:paraId="50C61962" w14:textId="77777777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B114CE" w:rsidRPr="00232F41" w:rsidP="00B114CE" w14:paraId="5AC89C6B" w14:textId="1A0CAA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="00C91CF6">
        <w:rPr>
          <w:noProof/>
        </w:rPr>
        <w:t xml:space="preserve">Oświadczam, </w:t>
      </w:r>
      <w:r>
        <w:rPr>
          <w:noProof/>
        </w:rPr>
        <w:t>że wszystkie podane w niniejszym Wniosku dane są zgodne ze stanem faktycznym. Jestem świadomy(a) odpowiedzialności karnej za złożenie fałszywego oświadczenia.</w:t>
      </w:r>
    </w:p>
    <w:p w:rsidP="00B114CE">
      <w:pPr>
        <w:autoSpaceDE w:val="0"/>
        <w:autoSpaceDN w:val="0"/>
        <w:adjustRightInd w:val="0"/>
        <w:spacing w:after="0" w:line="240" w:lineRule="auto"/>
        <w:jc w:val="both"/>
      </w:pPr>
    </w:p>
    <w:p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:rsidP="00B114CE">
      <w:pPr>
        <w:autoSpaceDE w:val="0"/>
        <w:autoSpaceDN w:val="0"/>
        <w:adjustRightInd w:val="0"/>
        <w:spacing w:after="0" w:line="240" w:lineRule="auto"/>
        <w:jc w:val="both"/>
      </w:pPr>
    </w:p>
    <w:p w:rsidR="00B114CE" w:rsidRPr="00232F41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:rsidR="009409CB" w:rsidP="009409CB" w14:paraId="5D258A37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279E" w:rsidP="009409CB" w14:paraId="0434358D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5B5E36" w:rsidP="00CC5C4B" w14:paraId="61F72655" w14:textId="77777777">
      <w:pPr>
        <w:rPr>
          <w:rFonts w:cstheme="minorHAnsi"/>
        </w:rPr>
      </w:pPr>
    </w:p>
    <w:bookmarkStart w:id="1" w:name="_Hlk513548041"/>
    <w:p w:rsidR="007E0EB9" w:rsidP="007E0EB9" w14:paraId="753B4C8E" w14:textId="0EDAE05E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7E0EB9" w:rsidP="007E0EB9" w14:paraId="7EF4E0A3" w14:textId="7777777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instrText>…………………………..…………..</w:instrText>
      </w:r>
    </w:p>
    <w:p w:rsidR="007E0EB9" w:rsidP="007E0EB9" w14:paraId="135AD390" w14:textId="7764784B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…………………………..…………..</w:t>
      </w:r>
    </w:p>
    <w:p w:rsidR="007E0EB9" w:rsidRPr="009409CB" w:rsidP="007E0EB9" w14:textId="7764784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CC5C4B" w:rsidRPr="009409CB" w:rsidP="005A5FC5" w14:paraId="6BAB0D1C" w14:textId="7777777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Pr="009409CB" w:rsidR="00E048AF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Pr="009409CB" w:rsidR="00E048AF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Pr="009409CB" w:rsidR="00E048AF">
        <w:rPr>
          <w:rFonts w:cstheme="minorHAnsi"/>
          <w:b/>
        </w:rPr>
        <w:t xml:space="preserve">DANYCH OSOBOWYCH </w:t>
      </w:r>
    </w:p>
    <w:bookmarkStart w:id="2" w:name="_Hlk513556223"/>
    <w:p w:rsidR="00B114CE" w:rsidRPr="00990EEE" w:rsidP="00B114CE" w14:paraId="1C22CEE7" w14:textId="6780825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="00C91CF6">
        <w:rPr>
          <w:rFonts w:asciiTheme="minorHAnsi" w:hAnsiTheme="minorHAnsi"/>
          <w:noProof/>
          <w:sz w:val="18"/>
          <w:szCs w:val="18"/>
        </w:rPr>
        <w:t>Administratorem danych</w:t>
      </w:r>
      <w:r>
        <w:rPr>
          <w:rFonts w:asciiTheme="minorHAnsi" w:hAnsiTheme="minorHAnsi"/>
          <w:noProof/>
          <w:sz w:val="18"/>
          <w:szCs w:val="18"/>
        </w:rPr>
        <w:t xml:space="preserve"> przetwarzanych w ramach procesu rekrutacji są jednostki wskazane na liście preferencji.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:rsidR="00B114CE" w:rsidRPr="00990EEE" w:rsidP="00B114C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:rsidR="00990EEE" w:rsidP="00DA6E39" w14:paraId="7E6844C3" w14:textId="77777777">
      <w:pPr>
        <w:pStyle w:val="Normal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leGrid"/>
        <w:tblW w:w="9072" w:type="dxa"/>
        <w:tblInd w:w="-5" w:type="dxa"/>
        <w:tblLayout w:type="fixed"/>
        <w:tblLook w:val="04A0"/>
      </w:tblPr>
      <w:tblGrid>
        <w:gridCol w:w="4671"/>
        <w:gridCol w:w="4401"/>
      </w:tblGrid>
      <w:tr w14:paraId="6E1C77CC" w14:textId="77777777" w:rsidTr="00722E1B">
        <w:tblPrEx>
          <w:tblW w:w="9072" w:type="dxa"/>
          <w:tblInd w:w="-5" w:type="dxa"/>
          <w:tblLayout w:type="fixed"/>
          <w:tblLook w:val="04A0"/>
        </w:tblPrEx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22E1B" w:rsidRPr="006A7C6E" w:rsidP="0086385F" w14:paraId="0122ECAC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:rsidR="00722E1B" w:rsidRPr="006A7C6E" w:rsidP="0086385F" w14:paraId="33DE3177" w14:textId="77777777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14:paraId="3BBEAA6B" w14:textId="77777777" w:rsidTr="00D44445">
        <w:tblPrEx>
          <w:tblW w:w="9072" w:type="dxa"/>
          <w:tblInd w:w="-5" w:type="dxa"/>
          <w:tblLayout w:type="fixed"/>
          <w:tblLook w:val="04A0"/>
        </w:tblPrEx>
        <w:trPr>
          <w:trHeight w:val="249"/>
        </w:trPr>
        <w:tc>
          <w:tcPr>
            <w:tcW w:w="4671" w:type="dxa"/>
            <w:vAlign w:val="center"/>
          </w:tcPr>
          <w:p w:rsidR="00722E1B" w:rsidRPr="006A7C6E" w:rsidP="0086385F" w14:paraId="552CC315" w14:textId="4198C8B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:rsidR="00722E1B" w:rsidRPr="006A7C6E" w:rsidP="00384EC5" w14:paraId="3144E980" w14:textId="60AF6A37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1"/>
      <w:bookmarkEnd w:id="2"/>
    </w:tbl>
    <w:p w:rsidR="00AC50E8" w:rsidP="00AC50E8" w14:paraId="1C9C9953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990EEE" w:rsidRPr="00AC50E8" w:rsidP="00AC50E8" w14:paraId="3EB2BF72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0E7E33" w:rsidRPr="00AA27DA" w:rsidP="00591EA8" w14:paraId="6A675E64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E0EB9" w:rsidP="007E0EB9" w14:paraId="7757F134" w14:textId="1FC94ECF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:rsidR="007E0EB9" w:rsidP="007E0EB9" w14:paraId="03CD5C85" w14:textId="77777777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instrText>…………………………..…………..</w:instrText>
      </w:r>
    </w:p>
    <w:p w:rsidR="007E0EB9" w:rsidP="007E0EB9" w14:paraId="7862FAE8" w14:textId="44676F7D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…………………………..…………..</w:t>
      </w:r>
    </w:p>
    <w:p w:rsidR="007E0EB9" w:rsidRPr="009409CB" w:rsidP="007E0EB9" w14:textId="44676F7D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:rsidR="002470F4" w:rsidRPr="009409CB" w:rsidP="007D5653" w14:paraId="10525FB9" w14:textId="77777777">
      <w:pPr>
        <w:rPr>
          <w:rFonts w:cstheme="minorHAnsi"/>
          <w:sz w:val="18"/>
          <w:szCs w:val="18"/>
        </w:rPr>
      </w:pPr>
    </w:p>
    <w:p w:rsidR="00B9279E" w:rsidRPr="00B9279E" w:rsidP="009C4FE6" w14:paraId="432EE68B" w14:textId="77777777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:rsidR="00B9279E" w:rsidRPr="00B9279E" w:rsidP="009C4FE6" w14:paraId="794F2E05" w14:textId="77777777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Pr="00EA3357" w:rsidR="00B86381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Pr="00EA3357" w:rsidR="00B86381">
        <w:rPr>
          <w:rFonts w:eastAsia="Calibri" w:cs="Arial"/>
        </w:rPr>
        <w:t>)</w:t>
      </w:r>
    </w:p>
    <w:p w:rsidR="00B9279E" w:rsidRPr="00B9279E" w:rsidP="00B9279E" w14:paraId="6DA5799D" w14:textId="77777777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:rsidR="00B9279E" w:rsidRPr="00B9279E" w:rsidP="00B9279E" w14:paraId="0037695C" w14:textId="77777777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:rsidR="00B9279E" w:rsidRPr="00B9279E" w:rsidP="00B9279E" w14:paraId="68D1A27F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:rsidR="00B9279E" w:rsidP="00B9279E" w14:paraId="4D53C53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9279E" w:rsidRPr="00AA27DA" w:rsidP="00B9279E" w14:paraId="21C0D5F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9279E" w:rsidP="00F911FA" w14:paraId="7DDD7DE1" w14:textId="77777777">
      <w:pPr>
        <w:spacing w:after="240"/>
        <w:rPr>
          <w:rFonts w:cstheme="minorHAnsi"/>
        </w:rPr>
      </w:pPr>
      <w:r>
        <w:rPr>
          <w:rFonts w:cstheme="minorHAnsi"/>
        </w:rPr>
        <w:t xml:space="preserve">Miejscowość ……………………………………..,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:rsidR="00F911FA" w:rsidP="00F911FA" w14:paraId="35332B6E" w14:textId="143139CE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/>
      </w:tblPr>
      <w:tblGrid>
        <w:gridCol w:w="567"/>
        <w:gridCol w:w="3969"/>
        <w:gridCol w:w="4375"/>
      </w:tblGrid>
      <w:tr w14:paraId="73354263" w14:textId="77777777" w:rsidTr="00A023D7">
        <w:tblPrEx>
          <w:tblW w:w="89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911FA" w:rsidP="00A023D7" w14:paraId="0715FD32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F911FA" w:rsidP="00A023D7" w14:paraId="719F1FA8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:rsidR="00F911FA" w:rsidP="00A023D7" w14:paraId="008E6E97" w14:textId="7777777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14:paraId="24A0B725" w14:textId="77777777" w:rsidTr="00A023D7">
        <w:tblPrEx>
          <w:tblW w:w="8911" w:type="dxa"/>
          <w:tblLayout w:type="fixed"/>
          <w:tblCellMar>
            <w:top w:w="28" w:type="dxa"/>
            <w:bottom w:w="28" w:type="dxa"/>
          </w:tblCellMar>
          <w:tblLook w:val="0000"/>
        </w:tblPrEx>
        <w:trPr>
          <w:trHeight w:val="340"/>
        </w:trPr>
        <w:tc>
          <w:tcPr>
            <w:tcW w:w="567" w:type="dxa"/>
            <w:vAlign w:val="center"/>
          </w:tcPr>
          <w:p w:rsidR="00F911FA" w:rsidRPr="001A7088" w:rsidP="00A023D7" w14:paraId="5D40BE42" w14:textId="7777777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:rsidR="00F911FA" w:rsidRPr="001A7088" w:rsidP="00A023D7" w14:paraId="17CFDDBE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:rsidR="00F911FA" w:rsidRPr="001A7088" w:rsidP="00A023D7" w14:paraId="1C7A8DDA" w14:textId="7777777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F911FA" w:rsidP="00F911FA" w14:paraId="449EBCD7" w14:textId="2C2264E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/>
          <w:sz w:val="22"/>
          <w:szCs w:val="22"/>
        </w:rPr>
        <w:fldChar w:fldCharType="end"/>
      </w:r>
    </w:p>
    <w:p w:rsidR="004658F1" w:rsidP="004658F1" w14:paraId="775233EB" w14:textId="095A296C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6"/>
        <w:gridCol w:w="3062"/>
        <w:gridCol w:w="3062"/>
      </w:tblGrid>
      <w:tr w14:paraId="32745CF4" w14:textId="77777777" w:rsidTr="004658F1">
        <w:tblPrEx>
          <w:tblW w:w="89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279EAB9E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0D2A9FF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3746CEB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14:paraId="32F0C761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351ED1C3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7A61E680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8D4B357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E8DDB14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5A1DA59C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3E67358D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87E40E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32C4CBD" w14:textId="77777777" w:rsidTr="004658F1">
        <w:tblPrEx>
          <w:tblW w:w="8910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31A6854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07214519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226476B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5588AFD9" w14:textId="7777777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665C8BC3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77CEF2B8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59427A59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14:paraId="1C1A406B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076A931B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E9A2F6E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FDB9251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3625F7DA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9A23BC3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095E4117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7588E52B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1FCCA838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7FF3D389" w14:textId="3F92779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37322ED9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48073A36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585104CE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14:paraId="6B4B58DB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1B3C16C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B425888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458A0361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449CC8B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DCCD166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D412136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5AB08B7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1E304E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06A3ED09" w14:textId="34F774B7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/>
      </w:tblPr>
      <w:tblGrid>
        <w:gridCol w:w="2784"/>
        <w:gridCol w:w="6141"/>
      </w:tblGrid>
      <w:tr w14:paraId="51715808" w14:textId="77777777" w:rsidTr="004658F1">
        <w:tblPrEx>
          <w:tblW w:w="89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658F1" w14:paraId="59C932A2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658F1" w14:paraId="16A84BD1" w14:textId="77777777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14:paraId="7FD31EBC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044B133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4F2CAC19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3C38EEA5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14F0276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2F1E65ED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14:paraId="194AFF0C" w14:textId="77777777" w:rsidTr="004658F1">
        <w:tblPrEx>
          <w:tblW w:w="8925" w:type="dxa"/>
          <w:tblLayout w:type="fixed"/>
          <w:tblCellMar>
            <w:top w:w="28" w:type="dxa"/>
            <w:bottom w:w="28" w:type="dxa"/>
          </w:tblCellMar>
          <w:tblLook w:val="04A0"/>
        </w:tblPrEx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:rsidP="0063560F" w14:paraId="6F27F699" w14:textId="77777777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8F1" w14:paraId="6B2C306F" w14:textId="77777777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:rsidR="004658F1" w:rsidP="004658F1" w14:paraId="6D273869" w14:textId="53EAA51B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</w:p>
    <w:p w:rsidR="004F71CA" w14:paraId="0CF558BA" w14:textId="77777777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4F71CA" w:rsidP="004F71CA" w14:paraId="3B59923D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POTWIERDZENIA DLA KANDYDATA</w:t>
      </w:r>
    </w:p>
    <w:p w:rsidR="004F71CA" w:rsidP="004F71CA" w14:paraId="764C109D" w14:textId="77777777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:rsidR="004F71CA" w:rsidP="004F71CA" w14:paraId="5F264ACC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:rsidR="004F71CA" w:rsidP="004F71CA" w14:paraId="5B106660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4F71CA" w:rsidP="004F71CA" w14:paraId="1F344ACB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:rsidR="004F71CA" w:rsidP="004F71CA" w14:paraId="34260006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30DBBB73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78B2F960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0515C679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2F6BC755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54CAC445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01D87458" w14:textId="77777777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:rsidR="004F71CA" w:rsidP="004F71CA" w14:paraId="67F40F4F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:rsidR="004F71CA" w:rsidP="004F71CA" w14:paraId="18FC4483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:rsidR="004F71CA" w:rsidP="004F71CA" w14:paraId="20DD14E8" w14:textId="77777777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Sect="00865A2A">
      <w:footerReference w:type="default" r:id="rId7"/>
      <w:pgSz w:w="11906" w:h="16838" w:orient="portrait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13222356"/>
      <w:docPartObj>
        <w:docPartGallery w:val="Page Numbers (Bottom of Page)"/>
        <w:docPartUnique/>
      </w:docPartObj>
    </w:sdtPr>
    <w:sdtContent>
      <w:sdt>
        <w:sdtPr>
          <w:id w:val="1937543394"/>
          <w:docPartObj>
            <w:docPartGallery w:val="Page Numbers (Top of Page)"/>
            <w:docPartUnique/>
          </w:docPartObj>
        </w:sdtPr>
        <w:sdtContent>
          <w:p w:rsidR="00990EEE" w14:paraId="29FE6A46" w14:textId="77777777">
            <w:pPr>
              <w:pStyle w:val="Footer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4B7787">
              <w:rPr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0EEE" w14:paraId="203FD7F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D3E22A2"/>
    <w:multiLevelType w:val="hybridMultilevel"/>
    <w:tmpl w:val="B8669E7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>
      <w:start w:val="1"/>
      <w:numFmt w:val="upperRoman"/>
      <w:pStyle w:val="Heading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4122284">
    <w:abstractNumId w:val="1"/>
  </w:num>
  <w:num w:numId="2" w16cid:durableId="525559312">
    <w:abstractNumId w:val="2"/>
  </w:num>
  <w:num w:numId="3" w16cid:durableId="358048353">
    <w:abstractNumId w:val="0"/>
  </w:num>
  <w:num w:numId="4" w16cid:durableId="181248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533D6"/>
    <w:rsid w:val="00076D3F"/>
    <w:rsid w:val="0008303A"/>
    <w:rsid w:val="000841D1"/>
    <w:rsid w:val="000D7C71"/>
    <w:rsid w:val="000E28EB"/>
    <w:rsid w:val="000E7E33"/>
    <w:rsid w:val="00103ADF"/>
    <w:rsid w:val="0011199C"/>
    <w:rsid w:val="00125422"/>
    <w:rsid w:val="001506C8"/>
    <w:rsid w:val="00167350"/>
    <w:rsid w:val="00186038"/>
    <w:rsid w:val="001A7088"/>
    <w:rsid w:val="001B3275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0A42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A551E"/>
    <w:rsid w:val="003B0FFF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E7A9E"/>
    <w:rsid w:val="004F71CA"/>
    <w:rsid w:val="00502142"/>
    <w:rsid w:val="00511CAE"/>
    <w:rsid w:val="00526DA6"/>
    <w:rsid w:val="0054577B"/>
    <w:rsid w:val="00572B60"/>
    <w:rsid w:val="00574F77"/>
    <w:rsid w:val="00580933"/>
    <w:rsid w:val="00582383"/>
    <w:rsid w:val="005830C5"/>
    <w:rsid w:val="00591EA8"/>
    <w:rsid w:val="0059510A"/>
    <w:rsid w:val="005A44AD"/>
    <w:rsid w:val="005A4B13"/>
    <w:rsid w:val="005A591F"/>
    <w:rsid w:val="005A5FC5"/>
    <w:rsid w:val="005B5E36"/>
    <w:rsid w:val="005C3464"/>
    <w:rsid w:val="005D0556"/>
    <w:rsid w:val="005E2856"/>
    <w:rsid w:val="006151F7"/>
    <w:rsid w:val="00634E15"/>
    <w:rsid w:val="0063560F"/>
    <w:rsid w:val="00646624"/>
    <w:rsid w:val="006931E1"/>
    <w:rsid w:val="006A7C6E"/>
    <w:rsid w:val="006B4C3E"/>
    <w:rsid w:val="006C3E79"/>
    <w:rsid w:val="006D7858"/>
    <w:rsid w:val="006E2B5F"/>
    <w:rsid w:val="006F40FC"/>
    <w:rsid w:val="00722E1B"/>
    <w:rsid w:val="00735BDA"/>
    <w:rsid w:val="00736C2B"/>
    <w:rsid w:val="00761DF1"/>
    <w:rsid w:val="0076746D"/>
    <w:rsid w:val="0078303A"/>
    <w:rsid w:val="0078447A"/>
    <w:rsid w:val="00785BF7"/>
    <w:rsid w:val="007B607E"/>
    <w:rsid w:val="007C5369"/>
    <w:rsid w:val="007D5653"/>
    <w:rsid w:val="007E0EB9"/>
    <w:rsid w:val="007E1661"/>
    <w:rsid w:val="00803C9A"/>
    <w:rsid w:val="0086385F"/>
    <w:rsid w:val="00865A2A"/>
    <w:rsid w:val="0087206B"/>
    <w:rsid w:val="00873E56"/>
    <w:rsid w:val="008927EA"/>
    <w:rsid w:val="0089410C"/>
    <w:rsid w:val="008B2188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F3184"/>
    <w:rsid w:val="009F31EF"/>
    <w:rsid w:val="009F4000"/>
    <w:rsid w:val="00A0223F"/>
    <w:rsid w:val="00A023D7"/>
    <w:rsid w:val="00A109E8"/>
    <w:rsid w:val="00A32658"/>
    <w:rsid w:val="00A35F5F"/>
    <w:rsid w:val="00A47C8F"/>
    <w:rsid w:val="00A61FFF"/>
    <w:rsid w:val="00A64D15"/>
    <w:rsid w:val="00A6701E"/>
    <w:rsid w:val="00A813E0"/>
    <w:rsid w:val="00A923F3"/>
    <w:rsid w:val="00AA27DA"/>
    <w:rsid w:val="00AA308C"/>
    <w:rsid w:val="00AA3E35"/>
    <w:rsid w:val="00AB22BE"/>
    <w:rsid w:val="00AC50E8"/>
    <w:rsid w:val="00AF1871"/>
    <w:rsid w:val="00B0533A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E4322"/>
    <w:rsid w:val="00C14E75"/>
    <w:rsid w:val="00C15878"/>
    <w:rsid w:val="00C25FA3"/>
    <w:rsid w:val="00C443D9"/>
    <w:rsid w:val="00C859C6"/>
    <w:rsid w:val="00C91CF6"/>
    <w:rsid w:val="00CB303C"/>
    <w:rsid w:val="00CB3A80"/>
    <w:rsid w:val="00CC3FE5"/>
    <w:rsid w:val="00CC5C4B"/>
    <w:rsid w:val="00CE119C"/>
    <w:rsid w:val="00CF072A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6B7C"/>
    <w:rsid w:val="00DD1236"/>
    <w:rsid w:val="00DD1DCA"/>
    <w:rsid w:val="00DF4765"/>
    <w:rsid w:val="00DF5DBC"/>
    <w:rsid w:val="00E01C5B"/>
    <w:rsid w:val="00E048AF"/>
    <w:rsid w:val="00E052D4"/>
    <w:rsid w:val="00E64EA1"/>
    <w:rsid w:val="00E81F9F"/>
    <w:rsid w:val="00EA3357"/>
    <w:rsid w:val="00EB6645"/>
    <w:rsid w:val="00EB6CFC"/>
    <w:rsid w:val="00EC0FBD"/>
    <w:rsid w:val="00F36C90"/>
    <w:rsid w:val="00F6046A"/>
    <w:rsid w:val="00F76441"/>
    <w:rsid w:val="00F877C1"/>
    <w:rsid w:val="00F911FA"/>
    <w:rsid w:val="00F91C71"/>
    <w:rsid w:val="00FA22D6"/>
    <w:rsid w:val="00FC4BB6"/>
    <w:rsid w:val="00FD0F86"/>
    <w:rsid w:val="00FD7894"/>
    <w:rsid w:val="00FE3D90"/>
    <w:rsid w:val="25EEC356"/>
    <w:rsid w:val="4813A782"/>
    <w:rsid w:val="580B9EBC"/>
    <w:rsid w:val="66EF7B8E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5125D4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Nagwek2Znak"/>
    <w:qFormat/>
    <w:rsid w:val="00DB6B7C"/>
    <w:pPr>
      <w:keepNext/>
      <w:numPr>
        <w:numId w:val="2"/>
      </w:numPr>
      <w:tabs>
        <w:tab w:val="left" w:pos="397"/>
        <w:tab w:val="clear" w:pos="794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2738C6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4B7787"/>
  </w:style>
  <w:style w:type="paragraph" w:styleId="Footer">
    <w:name w:val="footer"/>
    <w:basedOn w:val="Normal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4B7787"/>
  </w:style>
  <w:style w:type="character" w:customStyle="1" w:styleId="Nagwek2Znak">
    <w:name w:val="Nagłówek 2 Znak"/>
    <w:basedOn w:val="DefaultParagraphFont"/>
    <w:link w:val="Heading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5ED563D65A3C4D8A3ADA7A3BFE2D09" ma:contentTypeVersion="4" ma:contentTypeDescription="Utwórz nowy dokument." ma:contentTypeScope="" ma:versionID="e0532f291aa861a695c19be50f39af58">
  <xsd:schema xmlns:xsd="http://www.w3.org/2001/XMLSchema" xmlns:xs="http://www.w3.org/2001/XMLSchema" xmlns:p="http://schemas.microsoft.com/office/2006/metadata/properties" xmlns:ns2="e268a214-753c-49ea-89a0-ed5601bed4d5" xmlns:ns3="42462c08-fb9a-48ab-948a-e171756184ad" targetNamespace="http://schemas.microsoft.com/office/2006/metadata/properties" ma:root="true" ma:fieldsID="43bc8d14c54fb43a34aa23cbf623ba7e" ns2:_="" ns3:_="">
    <xsd:import namespace="e268a214-753c-49ea-89a0-ed5601bed4d5"/>
    <xsd:import namespace="42462c08-fb9a-48ab-948a-e171756184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a214-753c-49ea-89a0-ed5601bed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2c08-fb9a-48ab-948a-e1717561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66892-C6B3-4EB3-A540-E1DEF1AD2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B081A7-4995-454C-B481-B10058FE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8a214-753c-49ea-89a0-ed5601bed4d5"/>
    <ds:schemaRef ds:uri="42462c08-fb9a-48ab-948a-e1717561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F6063-7E9F-4AD8-87E9-23D124B54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0</Words>
  <Characters>0</Characters>
  <Application>Microsoft Office Word</Application>
  <DocSecurity>0</DocSecurity>
  <Lines>0</Lines>
  <Paragraphs>0</Paragraphs>
  <ScaleCrop>false</ScaleCrop>
  <Company>VULCAN sp. z o.o.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Anna Mikulak</cp:lastModifiedBy>
  <cp:revision>3</cp:revision>
  <dcterms:created xsi:type="dcterms:W3CDTF">2024-01-31T08:54:00Z</dcterms:created>
  <dcterms:modified xsi:type="dcterms:W3CDTF">2025-01-30T08:24:39Z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0x010100305ED563D65A3C4D8A3ADA7A3BFE2D09</vt:lpwstr>
  </property>
</Properties>
</file>